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A52BA" w14:textId="5BD877FF" w:rsidR="001810DC" w:rsidRDefault="00000000">
      <w:pPr>
        <w:widowControl/>
        <w:spacing w:before="100" w:beforeAutospacing="1" w:after="90"/>
        <w:jc w:val="center"/>
        <w:outlineLvl w:val="2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宋体" w:hAnsi="Times New Roman" w:cs="Times New Roman"/>
          <w:b/>
          <w:bCs/>
          <w:color w:val="333333"/>
          <w:kern w:val="0"/>
          <w:sz w:val="27"/>
          <w:szCs w:val="27"/>
        </w:rPr>
        <w:t>202</w:t>
      </w:r>
      <w:r w:rsidR="00833E2C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5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27"/>
          <w:szCs w:val="27"/>
        </w:rPr>
        <w:t>-202</w:t>
      </w:r>
      <w:r w:rsidR="00833E2C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5</w:t>
      </w:r>
      <w:r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学年第</w:t>
      </w:r>
      <w:r w:rsidR="00BE2691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二</w:t>
      </w:r>
      <w:r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学期《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27"/>
          <w:szCs w:val="27"/>
        </w:rPr>
        <w:t>大学物理</w:t>
      </w:r>
      <w:r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B</w:t>
      </w:r>
      <w:r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2</w:t>
      </w:r>
      <w:r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）》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27"/>
          <w:szCs w:val="27"/>
        </w:rPr>
        <w:t>网络重修开班通知</w:t>
      </w:r>
    </w:p>
    <w:p w14:paraId="3741E106" w14:textId="07181DA3" w:rsidR="001810DC" w:rsidRDefault="00000000">
      <w:pPr>
        <w:widowControl/>
        <w:spacing w:beforeLines="50" w:before="156" w:afterLines="50" w:after="156"/>
        <w:ind w:firstLine="480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为了进一步提高我校重修同学的培养质量，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202</w:t>
      </w:r>
      <w:r w:rsidR="00833E2C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5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-202</w:t>
      </w:r>
      <w:r w:rsidR="00833E2C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6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学年第</w:t>
      </w:r>
      <w:r w:rsidR="00BE2691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二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学期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大学物理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B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（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2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重修同学要求参加《大学物理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B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（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2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》网络重修班，现将课程管理及课程考核办法发布如下，请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参与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重修的同学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务必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认真阅读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并</w:t>
      </w:r>
      <w:r>
        <w:rPr>
          <w:rFonts w:ascii="Times New Roman" w:eastAsia="楷体" w:hAnsi="Times New Roman" w:cs="Times New Roman" w:hint="eastAsia"/>
          <w:b/>
          <w:bCs/>
          <w:color w:val="333333"/>
          <w:kern w:val="0"/>
          <w:sz w:val="24"/>
          <w:szCs w:val="24"/>
        </w:rPr>
        <w:t>按通知执行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，否则产生的一切后果均由同学自行负责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。</w:t>
      </w:r>
    </w:p>
    <w:p w14:paraId="3CF74344" w14:textId="77777777" w:rsidR="001810DC" w:rsidRDefault="00000000">
      <w:pPr>
        <w:widowControl/>
        <w:spacing w:beforeLines="50" w:before="156" w:afterLines="50" w:after="156"/>
        <w:jc w:val="left"/>
        <w:rPr>
          <w:rFonts w:ascii="Times New Roman" w:eastAsia="黑体" w:hAnsi="Times New Roman" w:cs="Times New Roman"/>
          <w:color w:val="333333"/>
          <w:kern w:val="0"/>
          <w:szCs w:val="21"/>
        </w:rPr>
      </w:pP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一、课程考核安排</w:t>
      </w:r>
    </w:p>
    <w:p w14:paraId="27D73EC3" w14:textId="77777777" w:rsidR="001810D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《大学物理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B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（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2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》课程考核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包含平时成绩与期末卷面成绩两部分：</w:t>
      </w:r>
    </w:p>
    <w:p w14:paraId="0B6CB9EC" w14:textId="77777777" w:rsidR="001810DC" w:rsidRDefault="00000000">
      <w:pPr>
        <w:widowControl/>
        <w:spacing w:beforeLines="50" w:before="156" w:afterLines="50" w:after="156"/>
        <w:ind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平时成绩占总评成绩的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40%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，包括：视频观看进度、讨论、作业、章节测验等；</w:t>
      </w:r>
    </w:p>
    <w:p w14:paraId="4016757C" w14:textId="77777777" w:rsidR="001810D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2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学期末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《大学物理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B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（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2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》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课程考试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卷面成绩占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60%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具体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考试时间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地点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另行通知。</w:t>
      </w:r>
    </w:p>
    <w:p w14:paraId="1B974E5C" w14:textId="77777777" w:rsidR="001810DC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b/>
          <w:bCs/>
          <w:color w:val="FF0000"/>
          <w:kern w:val="0"/>
          <w:sz w:val="24"/>
          <w:szCs w:val="24"/>
        </w:rPr>
        <w:t>注意</w:t>
      </w:r>
      <w:r>
        <w:rPr>
          <w:rFonts w:ascii="Times New Roman" w:eastAsia="楷体" w:hAnsi="Times New Roman" w:cs="Times New Roman" w:hint="eastAsia"/>
          <w:b/>
          <w:bCs/>
          <w:color w:val="FF0000"/>
          <w:kern w:val="0"/>
          <w:sz w:val="24"/>
          <w:szCs w:val="24"/>
        </w:rPr>
        <w:t>事项</w:t>
      </w:r>
      <w:r>
        <w:rPr>
          <w:rFonts w:ascii="Times New Roman" w:eastAsia="楷体" w:hAnsi="Times New Roman" w:cs="Times New Roman"/>
          <w:b/>
          <w:bCs/>
          <w:color w:val="FF0000"/>
          <w:kern w:val="0"/>
          <w:sz w:val="24"/>
          <w:szCs w:val="24"/>
        </w:rPr>
        <w:t>：</w:t>
      </w:r>
    </w:p>
    <w:p w14:paraId="7882E8D4" w14:textId="77777777" w:rsidR="001810D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bCs/>
          <w:color w:val="333333"/>
          <w:kern w:val="0"/>
          <w:sz w:val="24"/>
          <w:szCs w:val="24"/>
        </w:rPr>
        <w:t>1</w:t>
      </w:r>
      <w:r>
        <w:rPr>
          <w:rFonts w:ascii="Times New Roman" w:eastAsia="楷体" w:hAnsi="Times New Roman" w:cs="Times New Roman"/>
          <w:bCs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网上视频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学习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进度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&lt;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50%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（网络后台自动统计）或作业缺交三分之一及以上者将被取消期末考试资格；</w:t>
      </w:r>
    </w:p>
    <w:p w14:paraId="0DDBA53E" w14:textId="77777777" w:rsidR="001810D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2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）作业的布置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、收交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时间、方式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等相关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事项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由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任课老师在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班级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QQ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群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中统</w:t>
      </w:r>
      <w:proofErr w:type="gramStart"/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一</w:t>
      </w:r>
      <w:proofErr w:type="gramEnd"/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安排发布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。</w:t>
      </w:r>
    </w:p>
    <w:p w14:paraId="13A36C2E" w14:textId="77777777" w:rsidR="001810DC" w:rsidRDefault="00000000">
      <w:pPr>
        <w:widowControl/>
        <w:spacing w:beforeLines="50" w:before="156" w:afterLines="50" w:after="156"/>
        <w:jc w:val="left"/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</w:pPr>
      <w:r>
        <w:rPr>
          <w:rFonts w:ascii="Times New Roman" w:eastAsia="黑体" w:hAnsi="Times New Roman" w:cs="Times New Roman"/>
          <w:b/>
          <w:color w:val="333333"/>
          <w:kern w:val="0"/>
          <w:sz w:val="24"/>
          <w:szCs w:val="24"/>
        </w:rPr>
        <w:t>二、</w:t>
      </w:r>
      <w:r>
        <w:rPr>
          <w:rFonts w:ascii="Times New Roman" w:eastAsia="黑体" w:hAnsi="Times New Roman" w:cs="Times New Roman" w:hint="eastAsia"/>
          <w:b/>
          <w:color w:val="333333"/>
          <w:kern w:val="0"/>
          <w:sz w:val="24"/>
          <w:szCs w:val="24"/>
        </w:rPr>
        <w:t>《</w:t>
      </w: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大学物理</w:t>
      </w: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B</w:t>
      </w:r>
      <w:r>
        <w:rPr>
          <w:rFonts w:ascii="Times New Roman" w:eastAsia="黑体" w:hAnsi="Times New Roman" w:cs="Times New Roman" w:hint="eastAsia"/>
          <w:b/>
          <w:bCs/>
          <w:color w:val="333333"/>
          <w:kern w:val="0"/>
          <w:sz w:val="24"/>
          <w:szCs w:val="24"/>
        </w:rPr>
        <w:t>（</w:t>
      </w:r>
      <w:r>
        <w:rPr>
          <w:rFonts w:ascii="Times New Roman" w:eastAsia="黑体" w:hAnsi="Times New Roman" w:cs="Times New Roman" w:hint="eastAsia"/>
          <w:b/>
          <w:bCs/>
          <w:color w:val="333333"/>
          <w:kern w:val="0"/>
          <w:sz w:val="24"/>
          <w:szCs w:val="24"/>
        </w:rPr>
        <w:t>2</w:t>
      </w:r>
      <w:r>
        <w:rPr>
          <w:rFonts w:ascii="Times New Roman" w:eastAsia="黑体" w:hAnsi="Times New Roman" w:cs="Times New Roman" w:hint="eastAsia"/>
          <w:b/>
          <w:bCs/>
          <w:color w:val="333333"/>
          <w:kern w:val="0"/>
          <w:sz w:val="24"/>
          <w:szCs w:val="24"/>
        </w:rPr>
        <w:t>）》</w:t>
      </w: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授课教师</w:t>
      </w:r>
    </w:p>
    <w:tbl>
      <w:tblPr>
        <w:tblStyle w:val="21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1985"/>
        <w:gridCol w:w="1984"/>
        <w:gridCol w:w="1922"/>
      </w:tblGrid>
      <w:tr w:rsidR="001810DC" w14:paraId="7FA6012A" w14:textId="77777777" w:rsidTr="001810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6DBEBD2" w14:textId="77777777" w:rsidR="001810DC" w:rsidRDefault="00000000">
            <w:pPr>
              <w:widowControl/>
              <w:spacing w:beforeLines="50" w:before="156" w:afterLines="50" w:after="156"/>
              <w:jc w:val="center"/>
              <w:rPr>
                <w:rFonts w:ascii="Times New Roman" w:eastAsia="楷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color w:val="333333"/>
                <w:kern w:val="0"/>
                <w:sz w:val="24"/>
                <w:szCs w:val="24"/>
              </w:rPr>
              <w:t>班级</w:t>
            </w:r>
          </w:p>
        </w:tc>
        <w:tc>
          <w:tcPr>
            <w:tcW w:w="1985" w:type="dxa"/>
          </w:tcPr>
          <w:p w14:paraId="567DB8E9" w14:textId="77777777" w:rsidR="001810DC" w:rsidRDefault="00000000">
            <w:pPr>
              <w:widowControl/>
              <w:spacing w:beforeLines="50" w:before="156" w:afterLines="50" w:after="15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color w:val="333333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984" w:type="dxa"/>
          </w:tcPr>
          <w:p w14:paraId="4ADC3669" w14:textId="77777777" w:rsidR="001810DC" w:rsidRDefault="00000000">
            <w:pPr>
              <w:widowControl/>
              <w:spacing w:beforeLines="50" w:before="156" w:afterLines="50" w:after="15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color w:val="333333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1922" w:type="dxa"/>
          </w:tcPr>
          <w:p w14:paraId="57DC84EC" w14:textId="77777777" w:rsidR="001810DC" w:rsidRDefault="00000000">
            <w:pPr>
              <w:widowControl/>
              <w:spacing w:beforeLines="50" w:before="156" w:afterLines="50" w:after="15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color w:val="333333"/>
                <w:kern w:val="0"/>
                <w:sz w:val="24"/>
                <w:szCs w:val="24"/>
              </w:rPr>
              <w:t>班级</w:t>
            </w:r>
            <w:r>
              <w:rPr>
                <w:rFonts w:ascii="Times New Roman" w:eastAsia="楷体" w:hAnsi="Times New Roman" w:cs="Times New Roman" w:hint="eastAsia"/>
                <w:color w:val="333333"/>
                <w:kern w:val="0"/>
                <w:sz w:val="24"/>
                <w:szCs w:val="24"/>
              </w:rPr>
              <w:t>QQ</w:t>
            </w:r>
            <w:r>
              <w:rPr>
                <w:rFonts w:ascii="Times New Roman" w:eastAsia="楷体" w:hAnsi="Times New Roman" w:cs="Times New Roman" w:hint="eastAsia"/>
                <w:color w:val="333333"/>
                <w:kern w:val="0"/>
                <w:sz w:val="24"/>
                <w:szCs w:val="24"/>
              </w:rPr>
              <w:t>群</w:t>
            </w:r>
          </w:p>
        </w:tc>
      </w:tr>
      <w:tr w:rsidR="00BE2691" w14:paraId="2C3D6697" w14:textId="77777777" w:rsidTr="001764B2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B89E702" w14:textId="77777777" w:rsidR="00BE2691" w:rsidRDefault="00BE2691" w:rsidP="00BE2691">
            <w:pPr>
              <w:widowControl/>
              <w:spacing w:beforeLines="50" w:before="156" w:afterLines="50" w:after="156"/>
              <w:jc w:val="center"/>
              <w:rPr>
                <w:rFonts w:ascii="Times New Roman" w:eastAsia="楷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b w:val="0"/>
                <w:bCs w:val="0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楷体" w:hAnsi="Times New Roman" w:cs="Times New Roman"/>
                <w:b w:val="0"/>
                <w:bCs w:val="0"/>
                <w:color w:val="333333"/>
                <w:kern w:val="0"/>
                <w:sz w:val="24"/>
                <w:szCs w:val="24"/>
              </w:rPr>
              <w:t>班</w:t>
            </w:r>
          </w:p>
        </w:tc>
        <w:tc>
          <w:tcPr>
            <w:tcW w:w="198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0692AF0" w14:textId="3BC66059" w:rsidR="00BE2691" w:rsidRPr="00833E2C" w:rsidRDefault="00BE2691" w:rsidP="00BE2691">
            <w:pPr>
              <w:widowControl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BE2691">
              <w:rPr>
                <w:rFonts w:ascii="Times New Roman" w:eastAsia="楷体" w:hAnsi="Times New Roman" w:cs="Times New Roman" w:hint="eastAsia"/>
                <w:color w:val="333333"/>
                <w:kern w:val="0"/>
                <w:sz w:val="24"/>
                <w:szCs w:val="24"/>
              </w:rPr>
              <w:t>张荣</w:t>
            </w:r>
          </w:p>
        </w:tc>
        <w:tc>
          <w:tcPr>
            <w:tcW w:w="198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F49070A" w14:textId="5BFEDDA6" w:rsidR="00BE2691" w:rsidRPr="005A3FF3" w:rsidRDefault="00BE2691" w:rsidP="00BE2691">
            <w:pPr>
              <w:widowControl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楷体" w:eastAsia="楷体" w:hAnsi="楷体" w:cs="Times New Roman"/>
                <w:color w:val="333333"/>
                <w:kern w:val="0"/>
                <w:sz w:val="24"/>
                <w:szCs w:val="24"/>
              </w:rPr>
            </w:pPr>
            <w:r w:rsidRPr="005A3FF3">
              <w:rPr>
                <w:rFonts w:ascii="楷体" w:eastAsia="楷体" w:hAnsi="楷体" w:cs="Times New Roman" w:hint="eastAsia"/>
                <w:color w:val="333333"/>
                <w:kern w:val="0"/>
                <w:sz w:val="24"/>
                <w:szCs w:val="24"/>
              </w:rPr>
              <w:t>理B508</w:t>
            </w:r>
          </w:p>
        </w:tc>
        <w:tc>
          <w:tcPr>
            <w:tcW w:w="19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C8E3877" w14:textId="586DF6B3" w:rsidR="00BE2691" w:rsidRPr="005A3FF3" w:rsidRDefault="00BE2691" w:rsidP="00BE2691">
            <w:pPr>
              <w:widowControl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楷体" w:eastAsia="楷体" w:hAnsi="楷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5A3FF3">
              <w:rPr>
                <w:rFonts w:ascii="楷体" w:eastAsia="楷体" w:hAnsi="楷体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1090395916</w:t>
            </w:r>
          </w:p>
        </w:tc>
      </w:tr>
    </w:tbl>
    <w:p w14:paraId="0E549F68" w14:textId="77777777" w:rsidR="001810DC" w:rsidRDefault="00000000">
      <w:pPr>
        <w:widowControl/>
        <w:spacing w:beforeLines="50" w:before="156" w:afterLines="50" w:after="156"/>
        <w:ind w:firstLineChars="200" w:firstLine="482"/>
        <w:rPr>
          <w:rFonts w:ascii="Times New Roman" w:eastAsia="楷体" w:hAnsi="Times New Roman" w:cs="Times New Roman"/>
          <w:b/>
          <w:color w:val="FF0000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b/>
          <w:kern w:val="0"/>
          <w:sz w:val="24"/>
          <w:szCs w:val="24"/>
        </w:rPr>
        <w:t>注意：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请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参与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重修的同学</w:t>
      </w:r>
      <w:r>
        <w:rPr>
          <w:rFonts w:ascii="Times New Roman" w:eastAsia="楷体" w:hAnsi="Times New Roman" w:cs="Times New Roman"/>
          <w:b/>
          <w:bCs/>
          <w:color w:val="FF0000"/>
          <w:kern w:val="0"/>
          <w:sz w:val="24"/>
          <w:szCs w:val="24"/>
        </w:rPr>
        <w:t>务必加入</w:t>
      </w:r>
      <w:r>
        <w:rPr>
          <w:rFonts w:ascii="Times New Roman" w:eastAsia="楷体" w:hAnsi="Times New Roman" w:cs="Times New Roman" w:hint="eastAsia"/>
          <w:b/>
          <w:bCs/>
          <w:color w:val="FF0000"/>
          <w:kern w:val="0"/>
          <w:sz w:val="24"/>
          <w:szCs w:val="24"/>
        </w:rPr>
        <w:t>所在班级的</w:t>
      </w:r>
      <w:r>
        <w:rPr>
          <w:rFonts w:ascii="Times New Roman" w:eastAsia="楷体" w:hAnsi="Times New Roman" w:cs="Times New Roman"/>
          <w:b/>
          <w:bCs/>
          <w:color w:val="FF0000"/>
          <w:kern w:val="0"/>
          <w:sz w:val="24"/>
          <w:szCs w:val="24"/>
        </w:rPr>
        <w:t>网络重修</w:t>
      </w:r>
      <w:r>
        <w:rPr>
          <w:rFonts w:ascii="Times New Roman" w:eastAsia="楷体" w:hAnsi="Times New Roman" w:cs="Times New Roman" w:hint="eastAsia"/>
          <w:b/>
          <w:bCs/>
          <w:color w:val="FF0000"/>
          <w:kern w:val="0"/>
          <w:sz w:val="24"/>
          <w:szCs w:val="24"/>
        </w:rPr>
        <w:t>课程</w:t>
      </w:r>
      <w:r>
        <w:rPr>
          <w:rFonts w:ascii="Times New Roman" w:eastAsia="楷体" w:hAnsi="Times New Roman" w:cs="Times New Roman" w:hint="eastAsia"/>
          <w:b/>
          <w:bCs/>
          <w:color w:val="FF0000"/>
          <w:kern w:val="0"/>
          <w:sz w:val="24"/>
          <w:szCs w:val="24"/>
        </w:rPr>
        <w:t>QQ</w:t>
      </w:r>
      <w:r>
        <w:rPr>
          <w:rFonts w:ascii="Times New Roman" w:eastAsia="楷体" w:hAnsi="Times New Roman" w:cs="Times New Roman"/>
          <w:b/>
          <w:bCs/>
          <w:color w:val="FF0000"/>
          <w:kern w:val="0"/>
          <w:sz w:val="24"/>
          <w:szCs w:val="24"/>
        </w:rPr>
        <w:t>群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。与课程学习相关的重要信息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会由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任课老师在群里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统一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发布。</w:t>
      </w:r>
      <w:r>
        <w:rPr>
          <w:rFonts w:ascii="Times New Roman" w:eastAsia="楷体" w:hAnsi="Times New Roman" w:cs="Times New Roman"/>
          <w:b/>
          <w:color w:val="FF0000"/>
          <w:kern w:val="0"/>
          <w:sz w:val="24"/>
          <w:szCs w:val="24"/>
        </w:rPr>
        <w:t>不加群所产生的一切后果</w:t>
      </w:r>
      <w:r>
        <w:rPr>
          <w:rFonts w:ascii="Times New Roman" w:eastAsia="楷体" w:hAnsi="Times New Roman" w:cs="Times New Roman" w:hint="eastAsia"/>
          <w:b/>
          <w:color w:val="FF0000"/>
          <w:kern w:val="0"/>
          <w:sz w:val="24"/>
          <w:szCs w:val="24"/>
        </w:rPr>
        <w:t>均</w:t>
      </w:r>
      <w:r>
        <w:rPr>
          <w:rFonts w:ascii="Times New Roman" w:eastAsia="楷体" w:hAnsi="Times New Roman" w:cs="Times New Roman"/>
          <w:b/>
          <w:color w:val="FF0000"/>
          <w:kern w:val="0"/>
          <w:sz w:val="24"/>
          <w:szCs w:val="24"/>
        </w:rPr>
        <w:t>由</w:t>
      </w:r>
      <w:r>
        <w:rPr>
          <w:rFonts w:ascii="Times New Roman" w:eastAsia="楷体" w:hAnsi="Times New Roman" w:cs="Times New Roman" w:hint="eastAsia"/>
          <w:b/>
          <w:color w:val="FF0000"/>
          <w:kern w:val="0"/>
          <w:sz w:val="24"/>
          <w:szCs w:val="24"/>
        </w:rPr>
        <w:t>学生自行负责</w:t>
      </w:r>
      <w:r>
        <w:rPr>
          <w:rFonts w:ascii="Times New Roman" w:eastAsia="楷体" w:hAnsi="Times New Roman" w:cs="Times New Roman"/>
          <w:b/>
          <w:color w:val="FF0000"/>
          <w:kern w:val="0"/>
          <w:sz w:val="24"/>
          <w:szCs w:val="24"/>
        </w:rPr>
        <w:t>。</w:t>
      </w:r>
    </w:p>
    <w:p w14:paraId="4F88BA09" w14:textId="77777777" w:rsidR="001810DC" w:rsidRDefault="00000000">
      <w:pPr>
        <w:widowControl/>
        <w:spacing w:beforeLines="50" w:before="156" w:afterLines="50" w:after="156"/>
        <w:jc w:val="left"/>
        <w:rPr>
          <w:rFonts w:ascii="Times New Roman" w:eastAsia="黑体" w:hAnsi="Times New Roman" w:cs="Times New Roman"/>
          <w:color w:val="333333"/>
          <w:kern w:val="0"/>
          <w:szCs w:val="21"/>
        </w:rPr>
      </w:pP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三、网络观看教学视频登录办法</w:t>
      </w:r>
    </w:p>
    <w:p w14:paraId="77790FA9" w14:textId="77777777" w:rsidR="001810DC" w:rsidRDefault="00000000">
      <w:pPr>
        <w:ind w:firstLineChars="200" w:firstLine="480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《大学物理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（重修班）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》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课程在</w:t>
      </w:r>
      <w:proofErr w:type="gramStart"/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超星学银在线慕课</w:t>
      </w:r>
      <w:proofErr w:type="gramEnd"/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平台开放；</w:t>
      </w:r>
    </w:p>
    <w:p w14:paraId="672C694A" w14:textId="77777777" w:rsidR="001810D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《大学物理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B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（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2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）》重修班的具体</w:t>
      </w:r>
      <w:r>
        <w:rPr>
          <w:rFonts w:ascii="Times New Roman" w:eastAsia="楷体" w:hAnsi="Times New Roman" w:cs="Times New Roman" w:hint="eastAsia"/>
          <w:b/>
          <w:bCs/>
          <w:color w:val="FF0000"/>
          <w:kern w:val="0"/>
          <w:sz w:val="24"/>
          <w:szCs w:val="24"/>
        </w:rPr>
        <w:t>结课时间以任课老师通知为准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，请同学们按照任课教师的教学计划认真完成在线学习任务；</w:t>
      </w:r>
    </w:p>
    <w:p w14:paraId="6C53AA80" w14:textId="77777777" w:rsidR="001810D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hAnsi="Times New Roman" w:cs="Times New Roman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教学视频观看网址：</w:t>
      </w:r>
    </w:p>
    <w:p w14:paraId="5C436DF4" w14:textId="77777777" w:rsidR="007B11F3" w:rsidRDefault="00000000" w:rsidP="007B11F3">
      <w:pPr>
        <w:widowControl/>
        <w:spacing w:beforeLines="50" w:before="156" w:afterLines="50" w:after="156"/>
        <w:jc w:val="center"/>
        <w:rPr>
          <w:rFonts w:ascii="Times New Roman" w:eastAsia="宋体" w:hAnsi="Times New Roman" w:cs="Times New Roman"/>
          <w:sz w:val="24"/>
          <w:szCs w:val="24"/>
        </w:rPr>
      </w:pPr>
      <w:hyperlink r:id="rId7" w:history="1">
        <w:r w:rsidR="007B11F3" w:rsidRPr="00460435">
          <w:rPr>
            <w:rStyle w:val="a9"/>
            <w:rFonts w:ascii="Times New Roman" w:eastAsia="宋体" w:hAnsi="Times New Roman" w:cs="Times New Roman" w:hint="eastAsia"/>
            <w:sz w:val="24"/>
            <w:szCs w:val="24"/>
          </w:rPr>
          <w:t>https://mooc1.chaoxing.com/mooc-ans/course/261195957.html?edit=true</w:t>
        </w:r>
      </w:hyperlink>
    </w:p>
    <w:p w14:paraId="0DD78C67" w14:textId="0E233DF0" w:rsidR="001810DC" w:rsidRDefault="00000000">
      <w:pPr>
        <w:widowControl/>
        <w:spacing w:beforeLines="50" w:before="156" w:afterLines="50" w:after="156"/>
        <w:jc w:val="left"/>
        <w:rPr>
          <w:rFonts w:ascii="Times New Roman" w:eastAsia="黑体" w:hAnsi="Times New Roman" w:cs="Times New Roman"/>
          <w:color w:val="333333"/>
          <w:kern w:val="0"/>
          <w:szCs w:val="21"/>
        </w:rPr>
      </w:pP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四、</w:t>
      </w:r>
      <w:r>
        <w:rPr>
          <w:rFonts w:ascii="Times New Roman" w:eastAsia="黑体" w:hAnsi="Times New Roman" w:cs="Times New Roman" w:hint="eastAsia"/>
          <w:b/>
          <w:bCs/>
          <w:color w:val="333333"/>
          <w:kern w:val="0"/>
          <w:sz w:val="24"/>
          <w:szCs w:val="24"/>
        </w:rPr>
        <w:t>教学内容及</w:t>
      </w: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教学日历</w:t>
      </w:r>
    </w:p>
    <w:p w14:paraId="017D1A17" w14:textId="77777777" w:rsidR="001810D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4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周：物质结构、库仑定律、电场强度、静电场的高斯定理。</w:t>
      </w:r>
    </w:p>
    <w:p w14:paraId="2840602D" w14:textId="77777777" w:rsidR="001810D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5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周：环路定理以及电势、电场强度和电势梯度的关系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。</w:t>
      </w:r>
    </w:p>
    <w:p w14:paraId="3CEDDA00" w14:textId="77777777" w:rsidR="001810D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lastRenderedPageBreak/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6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周：静电场中的导体、电容器、电介质的极化、有电介质的高斯定理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。</w:t>
      </w:r>
    </w:p>
    <w:p w14:paraId="04144184" w14:textId="77777777" w:rsidR="001810D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7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周：电位移、静电场能量、恒定电流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。</w:t>
      </w:r>
    </w:p>
    <w:p w14:paraId="3704506B" w14:textId="77777777" w:rsidR="001810D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8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：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磁感应强度以及</w:t>
      </w:r>
      <w:proofErr w:type="gramStart"/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毕奥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-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萨</w:t>
      </w:r>
      <w:proofErr w:type="gramEnd"/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伐尔定律。</w:t>
      </w:r>
    </w:p>
    <w:p w14:paraId="4E0C8EFB" w14:textId="77777777" w:rsidR="001810D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9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周：稳恒磁场的高斯定理、稳恒磁场安培环路定律、带电粒子在电场和磁场中的运动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。</w:t>
      </w:r>
    </w:p>
    <w:p w14:paraId="1525A57E" w14:textId="77777777" w:rsidR="001810D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10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</w:t>
      </w:r>
      <w:proofErr w:type="gramStart"/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磁场对载流导</w:t>
      </w:r>
      <w:proofErr w:type="gramEnd"/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线的作用以及磁介质、有磁介质的安培环路定律以及磁场强度。</w:t>
      </w:r>
    </w:p>
    <w:p w14:paraId="72166293" w14:textId="77777777" w:rsidR="001810D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11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周：电磁感应定律、动生电动势、感生电动势和感生电场。</w:t>
      </w:r>
    </w:p>
    <w:p w14:paraId="4B33BC8E" w14:textId="77777777" w:rsidR="001810D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12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周：自感应和互感应、磁场的能量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。</w:t>
      </w:r>
    </w:p>
    <w:p w14:paraId="4FEEA591" w14:textId="77777777" w:rsidR="001810D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13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：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位移电流、电磁场理论以及电磁波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、黑体辐射、光电效应。</w:t>
      </w:r>
    </w:p>
    <w:p w14:paraId="452F488C" w14:textId="77777777" w:rsidR="001810D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14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康普顿散射、德布罗意波、</w:t>
      </w:r>
      <w:proofErr w:type="gramStart"/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玻</w:t>
      </w:r>
      <w:proofErr w:type="gramEnd"/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尔氢原子理论。</w:t>
      </w:r>
    </w:p>
    <w:p w14:paraId="5B6476CF" w14:textId="77777777" w:rsidR="001810DC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15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波粒二象性、波函数、薛定谔方程、隧道效应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。</w:t>
      </w:r>
    </w:p>
    <w:p w14:paraId="2B0016E9" w14:textId="77777777" w:rsidR="001810DC" w:rsidRDefault="00000000">
      <w:pPr>
        <w:widowControl/>
        <w:spacing w:beforeLines="50" w:before="156" w:afterLines="50" w:after="156"/>
        <w:ind w:left="482" w:hangingChars="200" w:hanging="482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五、答疑安排</w:t>
      </w:r>
    </w:p>
    <w:p w14:paraId="2CF8B6DD" w14:textId="77777777" w:rsidR="001810DC" w:rsidRDefault="00000000">
      <w:pPr>
        <w:pStyle w:val="aa"/>
        <w:widowControl/>
        <w:numPr>
          <w:ilvl w:val="0"/>
          <w:numId w:val="1"/>
        </w:numPr>
        <w:spacing w:beforeLines="50" w:before="156" w:afterLines="50" w:after="156"/>
        <w:ind w:firstLineChars="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在线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答疑：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4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-15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QQ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群内；</w:t>
      </w:r>
    </w:p>
    <w:p w14:paraId="2FD9EAFD" w14:textId="77777777" w:rsidR="001810DC" w:rsidRDefault="00000000">
      <w:pPr>
        <w:pStyle w:val="aa"/>
        <w:widowControl/>
        <w:numPr>
          <w:ilvl w:val="0"/>
          <w:numId w:val="1"/>
        </w:numPr>
        <w:spacing w:beforeLines="50" w:before="156" w:afterLines="50" w:after="156"/>
        <w:ind w:firstLineChars="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现场答疑：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4-15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周（周三、四晚上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9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-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10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节课，</w:t>
      </w:r>
      <w:r>
        <w:rPr>
          <w:rFonts w:ascii="楷体" w:eastAsia="楷体" w:hAnsi="楷体" w:cs="楷体" w:hint="eastAsia"/>
          <w:color w:val="333333"/>
          <w:kern w:val="0"/>
          <w:sz w:val="24"/>
          <w:szCs w:val="24"/>
          <w:lang w:bidi="ar"/>
        </w:rPr>
        <w:t>博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  <w:lang w:bidi="ar"/>
        </w:rPr>
        <w:t>2-A200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；</w:t>
      </w:r>
    </w:p>
    <w:p w14:paraId="1995956B" w14:textId="77777777" w:rsidR="001810DC" w:rsidRDefault="00000000">
      <w:pPr>
        <w:pStyle w:val="aa"/>
        <w:widowControl/>
        <w:numPr>
          <w:ilvl w:val="0"/>
          <w:numId w:val="1"/>
        </w:numPr>
        <w:spacing w:beforeLines="50" w:before="156" w:afterLines="50" w:after="156"/>
        <w:ind w:firstLineChars="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考前答疑：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具体安排由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任课教师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在课程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QQ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群里通知。</w:t>
      </w:r>
    </w:p>
    <w:p w14:paraId="080D1BE5" w14:textId="77777777" w:rsidR="001810DC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Cs w:val="21"/>
        </w:rPr>
        <w:t>  </w:t>
      </w:r>
    </w:p>
    <w:p w14:paraId="71DC6DF6" w14:textId="77777777" w:rsidR="001810DC" w:rsidRDefault="00000000">
      <w:pPr>
        <w:widowControl/>
        <w:spacing w:beforeLines="50" w:before="156" w:afterLines="50" w:after="156"/>
        <w:jc w:val="righ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 xml:space="preserve">                                                            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中国矿业大学材料与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物理学院</w:t>
      </w:r>
    </w:p>
    <w:p w14:paraId="5C811E6A" w14:textId="04E15C5B" w:rsidR="001810DC" w:rsidRDefault="00000000">
      <w:pPr>
        <w:jc w:val="right"/>
        <w:rPr>
          <w:rFonts w:eastAsia="楷体" w:hint="eastAsia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 xml:space="preserve">                                                                           </w:t>
      </w:r>
      <w:r w:rsidR="00833E2C">
        <w:rPr>
          <w:rFonts w:ascii="Times New Roman" w:eastAsia="楷体" w:hAnsi="Times New Roman" w:cs="Times New Roman"/>
          <w:color w:val="333333"/>
          <w:kern w:val="0"/>
          <w:sz w:val="24"/>
          <w:szCs w:val="24"/>
          <w:lang w:bidi="ar"/>
        </w:rPr>
        <w:t>202</w:t>
      </w:r>
      <w:r w:rsidR="00BE2691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  <w:lang w:bidi="ar"/>
        </w:rPr>
        <w:t>6</w:t>
      </w:r>
      <w:r w:rsidR="00833E2C">
        <w:rPr>
          <w:rFonts w:ascii="Times New Roman" w:eastAsia="楷体" w:hAnsi="Times New Roman" w:cs="Times New Roman"/>
          <w:color w:val="333333"/>
          <w:kern w:val="0"/>
          <w:sz w:val="24"/>
          <w:szCs w:val="24"/>
          <w:lang w:bidi="ar"/>
        </w:rPr>
        <w:t>.0</w:t>
      </w:r>
      <w:r w:rsidR="00BE2691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  <w:lang w:bidi="ar"/>
        </w:rPr>
        <w:t>3</w:t>
      </w:r>
      <w:r w:rsidR="00833E2C">
        <w:rPr>
          <w:rFonts w:ascii="Times New Roman" w:eastAsia="楷体" w:hAnsi="Times New Roman" w:cs="Times New Roman"/>
          <w:color w:val="333333"/>
          <w:kern w:val="0"/>
          <w:sz w:val="24"/>
          <w:szCs w:val="24"/>
          <w:lang w:bidi="ar"/>
        </w:rPr>
        <w:t>.</w:t>
      </w:r>
      <w:r w:rsidR="00833E2C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  <w:lang w:bidi="ar"/>
        </w:rPr>
        <w:t>16</w:t>
      </w:r>
    </w:p>
    <w:sectPr w:rsidR="00181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E8C41" w14:textId="77777777" w:rsidR="006976CF" w:rsidRDefault="006976CF" w:rsidP="00BE2691">
      <w:pPr>
        <w:rPr>
          <w:rFonts w:hint="eastAsia"/>
        </w:rPr>
      </w:pPr>
      <w:r>
        <w:separator/>
      </w:r>
    </w:p>
  </w:endnote>
  <w:endnote w:type="continuationSeparator" w:id="0">
    <w:p w14:paraId="64AEAE23" w14:textId="77777777" w:rsidR="006976CF" w:rsidRDefault="006976CF" w:rsidP="00BE269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90B8F" w14:textId="77777777" w:rsidR="006976CF" w:rsidRDefault="006976CF" w:rsidP="00BE2691">
      <w:pPr>
        <w:rPr>
          <w:rFonts w:hint="eastAsia"/>
        </w:rPr>
      </w:pPr>
      <w:r>
        <w:separator/>
      </w:r>
    </w:p>
  </w:footnote>
  <w:footnote w:type="continuationSeparator" w:id="0">
    <w:p w14:paraId="2B23EEB3" w14:textId="77777777" w:rsidR="006976CF" w:rsidRDefault="006976CF" w:rsidP="00BE269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C6C5F"/>
    <w:multiLevelType w:val="multilevel"/>
    <w:tmpl w:val="2E8C6C5F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37621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ZjNDExZDIwYTk0MDI2MzFkYzdmOTQ0YTE3MmE1ZjQifQ=="/>
  </w:docVars>
  <w:rsids>
    <w:rsidRoot w:val="0021267D"/>
    <w:rsid w:val="00000F73"/>
    <w:rsid w:val="000108A8"/>
    <w:rsid w:val="00021259"/>
    <w:rsid w:val="00033262"/>
    <w:rsid w:val="000357F0"/>
    <w:rsid w:val="00035BDF"/>
    <w:rsid w:val="00036751"/>
    <w:rsid w:val="00056592"/>
    <w:rsid w:val="000636E4"/>
    <w:rsid w:val="0007000A"/>
    <w:rsid w:val="00074EEC"/>
    <w:rsid w:val="00076A62"/>
    <w:rsid w:val="000B7E81"/>
    <w:rsid w:val="000C1FD7"/>
    <w:rsid w:val="000C4113"/>
    <w:rsid w:val="000D3D90"/>
    <w:rsid w:val="000F3899"/>
    <w:rsid w:val="0011275C"/>
    <w:rsid w:val="001810DC"/>
    <w:rsid w:val="001A19EA"/>
    <w:rsid w:val="001C63D0"/>
    <w:rsid w:val="002115AA"/>
    <w:rsid w:val="0021267D"/>
    <w:rsid w:val="00247328"/>
    <w:rsid w:val="00252BD7"/>
    <w:rsid w:val="00255AAD"/>
    <w:rsid w:val="0027609D"/>
    <w:rsid w:val="002A17D1"/>
    <w:rsid w:val="002A4500"/>
    <w:rsid w:val="002D3D06"/>
    <w:rsid w:val="003158DB"/>
    <w:rsid w:val="00391E03"/>
    <w:rsid w:val="003A2CB5"/>
    <w:rsid w:val="003B5989"/>
    <w:rsid w:val="003D4C11"/>
    <w:rsid w:val="003D7E62"/>
    <w:rsid w:val="003E3E00"/>
    <w:rsid w:val="003E4983"/>
    <w:rsid w:val="003E5AE1"/>
    <w:rsid w:val="003F63AF"/>
    <w:rsid w:val="00425F04"/>
    <w:rsid w:val="0043783F"/>
    <w:rsid w:val="00483CF2"/>
    <w:rsid w:val="00486D7E"/>
    <w:rsid w:val="004904A7"/>
    <w:rsid w:val="00496F55"/>
    <w:rsid w:val="004D614E"/>
    <w:rsid w:val="004D7E3A"/>
    <w:rsid w:val="00511A29"/>
    <w:rsid w:val="00513DE2"/>
    <w:rsid w:val="00515E86"/>
    <w:rsid w:val="0052380C"/>
    <w:rsid w:val="0058203B"/>
    <w:rsid w:val="005A39F5"/>
    <w:rsid w:val="005A3FF3"/>
    <w:rsid w:val="005C4CC8"/>
    <w:rsid w:val="005C7271"/>
    <w:rsid w:val="005D1B0F"/>
    <w:rsid w:val="0063001C"/>
    <w:rsid w:val="0063369E"/>
    <w:rsid w:val="00641624"/>
    <w:rsid w:val="006507D7"/>
    <w:rsid w:val="006613CE"/>
    <w:rsid w:val="006816F5"/>
    <w:rsid w:val="00696E6D"/>
    <w:rsid w:val="006976CF"/>
    <w:rsid w:val="006C1811"/>
    <w:rsid w:val="006F37D5"/>
    <w:rsid w:val="007046B2"/>
    <w:rsid w:val="00705DA1"/>
    <w:rsid w:val="00714A8A"/>
    <w:rsid w:val="0071502E"/>
    <w:rsid w:val="0071741F"/>
    <w:rsid w:val="0073126E"/>
    <w:rsid w:val="00731AFF"/>
    <w:rsid w:val="00781BDD"/>
    <w:rsid w:val="00784837"/>
    <w:rsid w:val="00787107"/>
    <w:rsid w:val="007B0A64"/>
    <w:rsid w:val="007B11F3"/>
    <w:rsid w:val="007B5C30"/>
    <w:rsid w:val="007D4D68"/>
    <w:rsid w:val="008063B7"/>
    <w:rsid w:val="00810841"/>
    <w:rsid w:val="00833E2C"/>
    <w:rsid w:val="00842DD9"/>
    <w:rsid w:val="008432B9"/>
    <w:rsid w:val="0085095F"/>
    <w:rsid w:val="00852919"/>
    <w:rsid w:val="008547E6"/>
    <w:rsid w:val="008810F3"/>
    <w:rsid w:val="0089773C"/>
    <w:rsid w:val="008B7A0A"/>
    <w:rsid w:val="008C3915"/>
    <w:rsid w:val="008F6862"/>
    <w:rsid w:val="009113C4"/>
    <w:rsid w:val="0092612A"/>
    <w:rsid w:val="00930C5D"/>
    <w:rsid w:val="00940313"/>
    <w:rsid w:val="00940B0B"/>
    <w:rsid w:val="00947767"/>
    <w:rsid w:val="0095562F"/>
    <w:rsid w:val="00990B7F"/>
    <w:rsid w:val="00992DE5"/>
    <w:rsid w:val="009B662C"/>
    <w:rsid w:val="009C59B6"/>
    <w:rsid w:val="009E0B48"/>
    <w:rsid w:val="009F3D67"/>
    <w:rsid w:val="00A0403D"/>
    <w:rsid w:val="00AA1903"/>
    <w:rsid w:val="00AB5B53"/>
    <w:rsid w:val="00B1743D"/>
    <w:rsid w:val="00B302FF"/>
    <w:rsid w:val="00B3688E"/>
    <w:rsid w:val="00B51E44"/>
    <w:rsid w:val="00B714B0"/>
    <w:rsid w:val="00B7692A"/>
    <w:rsid w:val="00B967A1"/>
    <w:rsid w:val="00BA13A1"/>
    <w:rsid w:val="00BE2691"/>
    <w:rsid w:val="00BE73E9"/>
    <w:rsid w:val="00BF50B7"/>
    <w:rsid w:val="00C6395E"/>
    <w:rsid w:val="00CA6F97"/>
    <w:rsid w:val="00CB2AC5"/>
    <w:rsid w:val="00CC71B8"/>
    <w:rsid w:val="00CE1981"/>
    <w:rsid w:val="00D15A39"/>
    <w:rsid w:val="00D359F4"/>
    <w:rsid w:val="00D470DE"/>
    <w:rsid w:val="00DA56F6"/>
    <w:rsid w:val="00DB0171"/>
    <w:rsid w:val="00DF0257"/>
    <w:rsid w:val="00E008D0"/>
    <w:rsid w:val="00E36C29"/>
    <w:rsid w:val="00E81322"/>
    <w:rsid w:val="00E85136"/>
    <w:rsid w:val="00EA3617"/>
    <w:rsid w:val="00EB1475"/>
    <w:rsid w:val="00F12D61"/>
    <w:rsid w:val="00F147D6"/>
    <w:rsid w:val="00F1504C"/>
    <w:rsid w:val="00F22272"/>
    <w:rsid w:val="00F236A1"/>
    <w:rsid w:val="00F618C7"/>
    <w:rsid w:val="00F77935"/>
    <w:rsid w:val="00F8096F"/>
    <w:rsid w:val="00F85B90"/>
    <w:rsid w:val="00FA7C95"/>
    <w:rsid w:val="00FB1ECA"/>
    <w:rsid w:val="00FC4F21"/>
    <w:rsid w:val="00FD78E8"/>
    <w:rsid w:val="00FE799B"/>
    <w:rsid w:val="02060A44"/>
    <w:rsid w:val="02AC27CB"/>
    <w:rsid w:val="034E590F"/>
    <w:rsid w:val="0529278A"/>
    <w:rsid w:val="10BC14DA"/>
    <w:rsid w:val="13B86E87"/>
    <w:rsid w:val="1C960AB8"/>
    <w:rsid w:val="29EC3AA2"/>
    <w:rsid w:val="311D4CDC"/>
    <w:rsid w:val="35091BE0"/>
    <w:rsid w:val="36AF2820"/>
    <w:rsid w:val="394418E0"/>
    <w:rsid w:val="3D3612EC"/>
    <w:rsid w:val="488D3EF7"/>
    <w:rsid w:val="4C92075D"/>
    <w:rsid w:val="4DA217B1"/>
    <w:rsid w:val="5A0A37DC"/>
    <w:rsid w:val="652D2F32"/>
    <w:rsid w:val="69767B5B"/>
    <w:rsid w:val="745920C4"/>
    <w:rsid w:val="7826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9926E"/>
  <w15:docId w15:val="{D8436832-8273-4DEE-8515-2DC86796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4-11">
    <w:name w:val="清单表 4 - 着色 11"/>
    <w:basedOn w:val="a1"/>
    <w:uiPriority w:val="49"/>
    <w:qFormat/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1-51">
    <w:name w:val="清单表 1 浅色 - 着色 51"/>
    <w:basedOn w:val="a1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21">
    <w:name w:val="无格式表格 21"/>
    <w:basedOn w:val="a1"/>
    <w:uiPriority w:val="42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513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oc1.chaoxing.com/mooc-ans/course/261195957.html?edit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cumt</dc:creator>
  <cp:lastModifiedBy>Hongtao Wang</cp:lastModifiedBy>
  <cp:revision>13</cp:revision>
  <dcterms:created xsi:type="dcterms:W3CDTF">2022-03-05T01:29:00Z</dcterms:created>
  <dcterms:modified xsi:type="dcterms:W3CDTF">2026-03-17T00:27:00Z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6E7AEF12D17043F98D3C768B996F67D5</vt:lpwstr>
  </property>
  <property fmtid="{D5CDD505-2E9C-101B-9397-08002B2CF9AE}" pid="4" name="KSOTemplateDocerSaveRecord">
    <vt:lpwstr>eyJoZGlkIjoiZWM3ZmYwOGE4NDU4ZGQzNmNlODY5ZDQ1OGYzZDRhZTEiLCJ1c2VySWQiOiIxNjIxNzIwMTEwIn0=</vt:lpwstr>
  </property>
</Properties>
</file>